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小标宋" w:hAnsi="Calibri" w:eastAsia="小标宋"/>
          <w:color w:val="000000"/>
          <w:sz w:val="44"/>
          <w:szCs w:val="44"/>
        </w:rPr>
      </w:pPr>
      <w:r>
        <w:rPr>
          <w:rFonts w:hint="eastAsia" w:ascii="小标宋" w:hAnsi="Calibri" w:eastAsia="小标宋"/>
          <w:color w:val="000000"/>
          <w:sz w:val="44"/>
          <w:szCs w:val="44"/>
        </w:rPr>
        <w:t>XX学院关于推荐申报霍英东教育基金会高等院校青年科学奖的函</w:t>
      </w:r>
    </w:p>
    <w:p>
      <w:pPr>
        <w:spacing w:line="560" w:lineRule="exact"/>
        <w:jc w:val="left"/>
        <w:rPr>
          <w:rFonts w:hAnsi="宋体"/>
          <w:color w:val="000000"/>
          <w:szCs w:val="32"/>
        </w:rPr>
      </w:pPr>
    </w:p>
    <w:p>
      <w:pPr>
        <w:spacing w:line="520" w:lineRule="exact"/>
        <w:jc w:val="left"/>
        <w:rPr>
          <w:rFonts w:hAnsi="宋体"/>
          <w:color w:val="000000"/>
        </w:rPr>
      </w:pPr>
      <w:r>
        <w:rPr>
          <w:rFonts w:hint="eastAsia" w:hAnsi="宋体"/>
          <w:color w:val="000000"/>
        </w:rPr>
        <w:t>科学研究院:</w:t>
      </w:r>
    </w:p>
    <w:p>
      <w:pPr>
        <w:pStyle w:val="6"/>
        <w:ind w:firstLine="640" w:firstLineChars="200"/>
        <w:rPr>
          <w:rFonts w:cs="Times New Roman"/>
          <w:color w:val="000000"/>
        </w:rPr>
      </w:pPr>
      <w:r>
        <w:rPr>
          <w:rFonts w:hint="eastAsia" w:cs="Times New Roman"/>
        </w:rPr>
        <w:t>按照</w:t>
      </w:r>
      <w:r>
        <w:rPr>
          <w:rFonts w:hint="eastAsia" w:cs="Times New Roman"/>
          <w:lang w:val="en-US" w:eastAsia="zh-CN"/>
        </w:rPr>
        <w:t>学校</w:t>
      </w:r>
      <w:r>
        <w:rPr>
          <w:rFonts w:hint="eastAsia" w:cs="Times New Roman"/>
          <w:lang w:eastAsia="zh-CN"/>
        </w:rPr>
        <w:t>“关于申报霍英东教育基金会2023年高等院校青年科学奖及教育教学奖的通知”</w:t>
      </w:r>
      <w:r>
        <w:rPr>
          <w:rFonts w:hint="eastAsia" w:cs="Times New Roman"/>
        </w:rPr>
        <w:t>要求，</w:t>
      </w:r>
      <w:r>
        <w:rPr>
          <w:rFonts w:hint="eastAsia" w:cs="Times New Roman"/>
          <w:color w:val="000000"/>
        </w:rPr>
        <w:t>我单位本着公平、公正原则，对相关申报材料进行了严格审查、择优遴选，按照学院相关议事程序，经学院学术委员会、学院党政联席会议审定，同意推荐</w:t>
      </w:r>
      <w:r>
        <w:rPr>
          <w:rFonts w:hint="eastAsia" w:cs="Times New Roman"/>
          <w:color w:val="000000"/>
          <w:lang w:val="en-US" w:eastAsia="zh-CN"/>
        </w:rPr>
        <w:t xml:space="preserve">   </w:t>
      </w:r>
      <w:r>
        <w:rPr>
          <w:rFonts w:hint="eastAsia" w:cs="Times New Roman"/>
          <w:color w:val="000000"/>
        </w:rPr>
        <w:t>申报霍英东教育基金会高等院校青年科学奖，现将有关材料随函报送。</w:t>
      </w:r>
    </w:p>
    <w:p>
      <w:pPr>
        <w:pStyle w:val="6"/>
        <w:ind w:firstLine="640" w:firstLineChars="200"/>
        <w:jc w:val="left"/>
        <w:rPr>
          <w:rFonts w:cs="Times New Roman"/>
          <w:color w:val="000000"/>
        </w:rPr>
      </w:pPr>
    </w:p>
    <w:p>
      <w:pPr>
        <w:pStyle w:val="6"/>
        <w:ind w:firstLine="640" w:firstLineChars="200"/>
        <w:jc w:val="left"/>
        <w:rPr>
          <w:rFonts w:cs="Times New Roman"/>
          <w:color w:val="000000"/>
        </w:rPr>
      </w:pPr>
    </w:p>
    <w:p>
      <w:pPr>
        <w:pStyle w:val="6"/>
        <w:ind w:firstLine="5760" w:firstLineChars="1800"/>
        <w:jc w:val="left"/>
        <w:rPr>
          <w:rFonts w:cs="Times New Roman"/>
          <w:color w:val="000000"/>
        </w:rPr>
      </w:pPr>
      <w:r>
        <w:rPr>
          <w:rFonts w:hint="eastAsia" w:cs="Times New Roman"/>
          <w:color w:val="000000"/>
          <w:lang w:val="en-US" w:eastAsia="zh-CN"/>
        </w:rPr>
        <w:t xml:space="preserve">    </w:t>
      </w:r>
      <w:r>
        <w:rPr>
          <w:rFonts w:hint="eastAsia" w:cs="Times New Roman"/>
          <w:color w:val="000000"/>
        </w:rPr>
        <w:t>学院（公章）</w:t>
      </w:r>
    </w:p>
    <w:p>
      <w:pPr>
        <w:ind w:firstLine="480"/>
        <w:jc w:val="right"/>
        <w:rPr>
          <w:rFonts w:hAnsi="仿宋_GB2312" w:cs="仿宋_GB2312"/>
          <w:szCs w:val="32"/>
        </w:rPr>
      </w:pPr>
      <w:r>
        <w:rPr>
          <w:rFonts w:hint="eastAsia" w:hAnsi="仿宋_GB2312" w:cs="仿宋_GB2312"/>
          <w:szCs w:val="32"/>
        </w:rPr>
        <w:t>202</w:t>
      </w:r>
      <w:r>
        <w:rPr>
          <w:rFonts w:hAnsi="仿宋_GB2312" w:cs="仿宋_GB2312"/>
          <w:szCs w:val="32"/>
        </w:rPr>
        <w:t>3</w:t>
      </w:r>
      <w:r>
        <w:rPr>
          <w:rFonts w:hint="eastAsia" w:hAnsi="仿宋_GB2312" w:cs="仿宋_GB2312"/>
          <w:szCs w:val="32"/>
        </w:rPr>
        <w:t>年</w:t>
      </w:r>
      <w:r>
        <w:rPr>
          <w:rFonts w:hint="eastAsia" w:hAnsi="仿宋_GB2312" w:cs="仿宋_GB2312"/>
          <w:szCs w:val="32"/>
          <w:lang w:val="en-US" w:eastAsia="zh-CN"/>
        </w:rPr>
        <w:t xml:space="preserve">  </w:t>
      </w:r>
      <w:r>
        <w:rPr>
          <w:rFonts w:hint="eastAsia" w:hAnsi="仿宋_GB2312" w:cs="仿宋_GB2312"/>
          <w:szCs w:val="32"/>
        </w:rPr>
        <w:t>月</w:t>
      </w:r>
      <w:r>
        <w:rPr>
          <w:rFonts w:hint="eastAsia" w:hAnsi="仿宋_GB2312" w:cs="仿宋_GB2312"/>
          <w:szCs w:val="32"/>
          <w:lang w:val="en-US" w:eastAsia="zh-CN"/>
        </w:rPr>
        <w:t xml:space="preserve">  </w:t>
      </w:r>
      <w:r>
        <w:rPr>
          <w:rFonts w:hint="eastAsia" w:hAnsi="仿宋_GB2312" w:cs="仿宋_GB2312"/>
          <w:szCs w:val="32"/>
        </w:rPr>
        <w:t>日</w:t>
      </w:r>
    </w:p>
    <w:p>
      <w:pPr>
        <w:pStyle w:val="6"/>
        <w:ind w:firstLine="640" w:firstLineChars="200"/>
        <w:jc w:val="left"/>
        <w:rPr>
          <w:rFonts w:cs="Times New Roman"/>
          <w:color w:val="000000"/>
        </w:rPr>
      </w:pPr>
    </w:p>
    <w:p>
      <w:pPr>
        <w:pStyle w:val="6"/>
        <w:ind w:firstLine="640" w:firstLineChars="200"/>
        <w:jc w:val="left"/>
        <w:rPr>
          <w:rFonts w:cs="Times New Roman"/>
          <w:color w:val="000000"/>
        </w:rPr>
      </w:pPr>
    </w:p>
    <w:p>
      <w:pPr>
        <w:pStyle w:val="6"/>
        <w:ind w:firstLine="640" w:firstLineChars="200"/>
        <w:jc w:val="left"/>
        <w:rPr>
          <w:rFonts w:cs="Times New Roman"/>
          <w:color w:val="000000"/>
        </w:rPr>
      </w:pPr>
    </w:p>
    <w:p>
      <w:pPr>
        <w:pStyle w:val="6"/>
        <w:ind w:firstLine="640" w:firstLineChars="200"/>
        <w:jc w:val="left"/>
        <w:rPr>
          <w:rFonts w:cs="Times New Roman"/>
          <w:color w:val="000000"/>
        </w:rPr>
      </w:pPr>
    </w:p>
    <w:p>
      <w:pPr>
        <w:pStyle w:val="6"/>
        <w:ind w:firstLine="640" w:firstLineChars="200"/>
        <w:jc w:val="left"/>
        <w:rPr>
          <w:rFonts w:cs="Times New Roman"/>
          <w:color w:val="000000"/>
        </w:rPr>
      </w:pPr>
    </w:p>
    <w:p>
      <w:pPr>
        <w:pStyle w:val="6"/>
        <w:ind w:firstLine="640" w:firstLineChars="200"/>
        <w:jc w:val="left"/>
        <w:rPr>
          <w:rFonts w:cs="Times New Roman"/>
          <w:color w:val="000000"/>
        </w:rPr>
      </w:pPr>
    </w:p>
    <w:p>
      <w:pPr>
        <w:pStyle w:val="6"/>
        <w:ind w:firstLine="640" w:firstLineChars="200"/>
        <w:jc w:val="left"/>
        <w:rPr>
          <w:rFonts w:cs="Times New Roman"/>
          <w:color w:val="000000"/>
        </w:rPr>
      </w:pPr>
    </w:p>
    <w:p>
      <w:pPr>
        <w:pStyle w:val="6"/>
        <w:ind w:firstLine="640" w:firstLineChars="200"/>
        <w:jc w:val="left"/>
        <w:rPr>
          <w:rFonts w:cs="Times New Roman"/>
          <w:color w:val="000000"/>
        </w:rPr>
      </w:pPr>
    </w:p>
    <w:p>
      <w:pPr>
        <w:snapToGrid w:val="0"/>
        <w:jc w:val="center"/>
        <w:rPr>
          <w:rFonts w:ascii="小标宋" w:hAnsi="Calibri" w:eastAsia="小标宋"/>
          <w:color w:val="000000"/>
          <w:sz w:val="44"/>
          <w:szCs w:val="44"/>
        </w:rPr>
      </w:pPr>
      <w:r>
        <w:rPr>
          <w:rFonts w:hint="eastAsia" w:ascii="小标宋" w:hAnsi="Calibri" w:eastAsia="小标宋"/>
          <w:color w:val="000000"/>
          <w:sz w:val="44"/>
          <w:szCs w:val="44"/>
        </w:rPr>
        <w:t>XX学院关于推荐申报霍英东教育基金会高等院校</w:t>
      </w:r>
      <w:r>
        <w:rPr>
          <w:rFonts w:hint="eastAsia" w:ascii="小标宋" w:hAnsi="宋体" w:eastAsia="小标宋"/>
          <w:bCs/>
          <w:sz w:val="44"/>
          <w:szCs w:val="44"/>
          <w:shd w:val="clear" w:color="auto" w:fill="FFFFFF"/>
        </w:rPr>
        <w:t>教育教学奖</w:t>
      </w:r>
      <w:r>
        <w:rPr>
          <w:rFonts w:hint="eastAsia" w:ascii="小标宋" w:hAnsi="Calibri" w:eastAsia="小标宋"/>
          <w:color w:val="000000"/>
          <w:sz w:val="44"/>
          <w:szCs w:val="44"/>
        </w:rPr>
        <w:t>的函</w:t>
      </w:r>
    </w:p>
    <w:p>
      <w:pPr>
        <w:spacing w:line="520" w:lineRule="exact"/>
        <w:jc w:val="left"/>
        <w:rPr>
          <w:rFonts w:hint="eastAsia" w:hAnsi="宋体"/>
          <w:color w:val="000000"/>
          <w:lang w:val="en-US" w:eastAsia="zh-CN"/>
        </w:rPr>
      </w:pPr>
    </w:p>
    <w:p>
      <w:pPr>
        <w:spacing w:line="520" w:lineRule="exact"/>
        <w:jc w:val="left"/>
        <w:rPr>
          <w:rFonts w:hAnsi="宋体"/>
          <w:color w:val="000000"/>
        </w:rPr>
      </w:pPr>
      <w:r>
        <w:rPr>
          <w:rFonts w:hint="eastAsia" w:hAnsi="宋体"/>
          <w:color w:val="000000"/>
          <w:lang w:val="en-US" w:eastAsia="zh-CN"/>
        </w:rPr>
        <w:t>教务处</w:t>
      </w:r>
      <w:r>
        <w:rPr>
          <w:rFonts w:hint="eastAsia" w:hAnsi="宋体"/>
          <w:color w:val="000000"/>
        </w:rPr>
        <w:t>:</w:t>
      </w:r>
    </w:p>
    <w:p>
      <w:pPr>
        <w:pStyle w:val="6"/>
        <w:ind w:firstLine="640" w:firstLineChars="200"/>
        <w:rPr>
          <w:rFonts w:cs="Times New Roman"/>
          <w:color w:val="000000"/>
        </w:rPr>
      </w:pPr>
      <w:r>
        <w:rPr>
          <w:rFonts w:hint="eastAsia" w:cs="Times New Roman"/>
        </w:rPr>
        <w:t>按照</w:t>
      </w:r>
      <w:r>
        <w:rPr>
          <w:rFonts w:hint="eastAsia" w:cs="Times New Roman"/>
          <w:lang w:val="en-US" w:eastAsia="zh-CN"/>
        </w:rPr>
        <w:t>学校</w:t>
      </w:r>
      <w:r>
        <w:rPr>
          <w:rFonts w:hint="eastAsia" w:cs="Times New Roman"/>
          <w:lang w:eastAsia="zh-CN"/>
        </w:rPr>
        <w:t>“关于申报霍英东教育基金会2023年高等院校青年科学奖及教育教学奖的通知”</w:t>
      </w:r>
      <w:r>
        <w:rPr>
          <w:rFonts w:hint="eastAsia" w:cs="Times New Roman"/>
        </w:rPr>
        <w:t>要求，</w:t>
      </w:r>
      <w:r>
        <w:rPr>
          <w:rFonts w:hint="eastAsia" w:cs="Times New Roman"/>
          <w:color w:val="000000"/>
        </w:rPr>
        <w:t>我单位本着公平、公正原则，对相关申</w:t>
      </w:r>
      <w:bookmarkStart w:id="0" w:name="_GoBack"/>
      <w:bookmarkEnd w:id="0"/>
      <w:r>
        <w:rPr>
          <w:rFonts w:hint="eastAsia" w:cs="Times New Roman"/>
          <w:color w:val="000000"/>
        </w:rPr>
        <w:t>报材料进行了严格审查、择优遴选，按照学院相关议事程序，经学院</w:t>
      </w:r>
      <w:r>
        <w:rPr>
          <w:rFonts w:hint="eastAsia" w:cs="Times New Roman"/>
          <w:color w:val="000000"/>
          <w:lang w:val="en-US" w:eastAsia="zh-CN"/>
        </w:rPr>
        <w:t>教学</w:t>
      </w:r>
      <w:r>
        <w:rPr>
          <w:rFonts w:hint="eastAsia" w:cs="Times New Roman"/>
          <w:color w:val="000000"/>
        </w:rPr>
        <w:t>委员会、学院党政联席会议审定，同意推荐</w:t>
      </w:r>
      <w:r>
        <w:rPr>
          <w:rFonts w:hint="eastAsia" w:cs="Times New Roman"/>
          <w:color w:val="000000"/>
          <w:lang w:val="en-US" w:eastAsia="zh-CN"/>
        </w:rPr>
        <w:t xml:space="preserve">   </w:t>
      </w:r>
      <w:r>
        <w:rPr>
          <w:rFonts w:hint="eastAsia" w:cs="Times New Roman"/>
          <w:color w:val="000000"/>
        </w:rPr>
        <w:t>申报霍英东教育基金会高等院校教育教学奖，现将有关材料随函报送。</w:t>
      </w:r>
    </w:p>
    <w:p>
      <w:pPr>
        <w:pStyle w:val="6"/>
        <w:ind w:firstLine="640" w:firstLineChars="200"/>
        <w:jc w:val="left"/>
        <w:rPr>
          <w:rFonts w:cs="Times New Roman"/>
          <w:color w:val="000000"/>
        </w:rPr>
      </w:pPr>
    </w:p>
    <w:p>
      <w:pPr>
        <w:pStyle w:val="6"/>
        <w:ind w:firstLine="640" w:firstLineChars="200"/>
        <w:jc w:val="left"/>
        <w:rPr>
          <w:rFonts w:cs="Times New Roman"/>
          <w:color w:val="000000"/>
        </w:rPr>
      </w:pPr>
    </w:p>
    <w:p>
      <w:pPr>
        <w:pStyle w:val="6"/>
        <w:ind w:firstLine="5760" w:firstLineChars="1800"/>
        <w:jc w:val="left"/>
        <w:rPr>
          <w:rFonts w:cs="Times New Roman"/>
          <w:color w:val="000000"/>
        </w:rPr>
      </w:pPr>
      <w:r>
        <w:rPr>
          <w:rFonts w:hint="eastAsia" w:cs="Times New Roman"/>
          <w:color w:val="000000"/>
        </w:rPr>
        <w:t xml:space="preserve"> </w:t>
      </w:r>
      <w:r>
        <w:rPr>
          <w:rFonts w:hint="eastAsia" w:cs="Times New Roman"/>
          <w:color w:val="000000"/>
          <w:lang w:val="en-US" w:eastAsia="zh-CN"/>
        </w:rPr>
        <w:t xml:space="preserve">   </w:t>
      </w:r>
      <w:r>
        <w:rPr>
          <w:rFonts w:hint="eastAsia" w:cs="Times New Roman"/>
          <w:color w:val="000000"/>
        </w:rPr>
        <w:t>学院（公章）</w:t>
      </w:r>
    </w:p>
    <w:p>
      <w:pPr>
        <w:ind w:firstLine="480"/>
        <w:jc w:val="right"/>
        <w:rPr>
          <w:rFonts w:hAnsi="仿宋_GB2312" w:cs="仿宋_GB2312"/>
          <w:szCs w:val="32"/>
        </w:rPr>
      </w:pPr>
      <w:r>
        <w:rPr>
          <w:rFonts w:hint="eastAsia" w:hAnsi="仿宋_GB2312" w:cs="仿宋_GB2312"/>
          <w:szCs w:val="32"/>
        </w:rPr>
        <w:t>202</w:t>
      </w:r>
      <w:r>
        <w:rPr>
          <w:rFonts w:hAnsi="仿宋_GB2312" w:cs="仿宋_GB2312"/>
          <w:szCs w:val="32"/>
        </w:rPr>
        <w:t>3</w:t>
      </w:r>
      <w:r>
        <w:rPr>
          <w:rFonts w:hint="eastAsia" w:hAnsi="仿宋_GB2312" w:cs="仿宋_GB2312"/>
          <w:szCs w:val="32"/>
        </w:rPr>
        <w:t>年</w:t>
      </w:r>
      <w:r>
        <w:rPr>
          <w:rFonts w:hint="eastAsia" w:hAnsi="仿宋_GB2312" w:cs="仿宋_GB2312"/>
          <w:szCs w:val="32"/>
          <w:lang w:val="en-US" w:eastAsia="zh-CN"/>
        </w:rPr>
        <w:t xml:space="preserve">  </w:t>
      </w:r>
      <w:r>
        <w:rPr>
          <w:rFonts w:hint="eastAsia" w:hAnsi="仿宋_GB2312" w:cs="仿宋_GB2312"/>
          <w:szCs w:val="32"/>
        </w:rPr>
        <w:t>月</w:t>
      </w:r>
      <w:r>
        <w:rPr>
          <w:rFonts w:hint="eastAsia" w:hAnsi="仿宋_GB2312" w:cs="仿宋_GB2312"/>
          <w:szCs w:val="32"/>
          <w:lang w:val="en-US" w:eastAsia="zh-CN"/>
        </w:rPr>
        <w:t xml:space="preserve">  </w:t>
      </w:r>
      <w:r>
        <w:rPr>
          <w:rFonts w:hint="eastAsia" w:hAnsi="仿宋_GB2312" w:cs="仿宋_GB2312"/>
          <w:szCs w:val="32"/>
        </w:rPr>
        <w:t>日</w:t>
      </w:r>
    </w:p>
    <w:p>
      <w:pPr>
        <w:rPr>
          <w:rFonts w:hAnsi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FE62BE8-8F6E-4383-A6FF-0AA11C5611A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F3F3A41-71FD-4C85-AE3C-3168C7DE8C07}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86B67E4-9A1A-4235-83A4-7C5A05F79E1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lNDM1N2M0OGQ1NzlkNTM2OWEzNzQ1ZGI3MmM5ZTEifQ=="/>
  </w:docVars>
  <w:rsids>
    <w:rsidRoot w:val="34F77512"/>
    <w:rsid w:val="00041498"/>
    <w:rsid w:val="000C4A05"/>
    <w:rsid w:val="000F0D29"/>
    <w:rsid w:val="00160E61"/>
    <w:rsid w:val="001D4270"/>
    <w:rsid w:val="00255C2E"/>
    <w:rsid w:val="00265EFB"/>
    <w:rsid w:val="00396627"/>
    <w:rsid w:val="004C597A"/>
    <w:rsid w:val="00592A19"/>
    <w:rsid w:val="005A5CD8"/>
    <w:rsid w:val="005C6C7F"/>
    <w:rsid w:val="00651974"/>
    <w:rsid w:val="006B075B"/>
    <w:rsid w:val="0070370B"/>
    <w:rsid w:val="00767429"/>
    <w:rsid w:val="007D369D"/>
    <w:rsid w:val="007D651D"/>
    <w:rsid w:val="008127DC"/>
    <w:rsid w:val="00816304"/>
    <w:rsid w:val="00945D2E"/>
    <w:rsid w:val="009815EE"/>
    <w:rsid w:val="00A43C58"/>
    <w:rsid w:val="00A52EA6"/>
    <w:rsid w:val="00AA7A9B"/>
    <w:rsid w:val="00AF21FB"/>
    <w:rsid w:val="00B12A7F"/>
    <w:rsid w:val="00B73568"/>
    <w:rsid w:val="00B84F8B"/>
    <w:rsid w:val="00BB1BE9"/>
    <w:rsid w:val="00BD0D97"/>
    <w:rsid w:val="00C4323B"/>
    <w:rsid w:val="00C46AA2"/>
    <w:rsid w:val="00CB5F33"/>
    <w:rsid w:val="00CF30FF"/>
    <w:rsid w:val="00E66B14"/>
    <w:rsid w:val="00E9194A"/>
    <w:rsid w:val="00EB6C9B"/>
    <w:rsid w:val="00EF5663"/>
    <w:rsid w:val="00F71A82"/>
    <w:rsid w:val="0CFF1615"/>
    <w:rsid w:val="34F77512"/>
    <w:rsid w:val="677B5FEA"/>
    <w:rsid w:val="6DD8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rPr>
      <w:rFonts w:hAnsi="宋体" w:cs="宋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</Words>
  <Characters>233</Characters>
  <Lines>1</Lines>
  <Paragraphs>1</Paragraphs>
  <TotalTime>1</TotalTime>
  <ScaleCrop>false</ScaleCrop>
  <LinksUpToDate>false</LinksUpToDate>
  <CharactersWithSpaces>272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2023-08-24T07:22:00Z</dcterms:created>
  <dc:creator>cyy</dc:creator>
  <cp:lastModifiedBy>关泊</cp:lastModifiedBy>
  <cp:lastPrinted>2022-09-06T09:19:00Z</cp:lastPrinted>
  <dcterms:modified xsi:type="dcterms:W3CDTF">2023-08-24T07:46:54Z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789971BAD6D34A2A8F28BE4786A0E59A_13</vt:lpwstr>
  </property>
</Properties>
</file>